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27E9" w14:textId="77777777" w:rsidR="006B51F6" w:rsidRDefault="006B51F6" w:rsidP="006B51F6">
      <w:pPr>
        <w:pStyle w:val="Bezodstpw"/>
        <w:jc w:val="center"/>
        <w:rPr>
          <w:rFonts w:cs="Arial"/>
          <w:b/>
        </w:rPr>
      </w:pPr>
      <w:r>
        <w:rPr>
          <w:rFonts w:cs="Arial"/>
          <w:b/>
        </w:rPr>
        <w:t xml:space="preserve">WYMAGANIA OFERTOWE wg </w:t>
      </w:r>
    </w:p>
    <w:p w14:paraId="1497FCAD" w14:textId="77777777" w:rsidR="006B51F6" w:rsidRDefault="006B51F6" w:rsidP="006B51F6">
      <w:pPr>
        <w:pStyle w:val="Bezodstpw"/>
        <w:jc w:val="center"/>
        <w:rPr>
          <w:rFonts w:cs="Arial"/>
          <w:b/>
        </w:rPr>
      </w:pPr>
    </w:p>
    <w:p w14:paraId="25C522F6" w14:textId="77777777" w:rsidR="006B51F6" w:rsidRDefault="006B51F6" w:rsidP="006B51F6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>
        <w:rPr>
          <w:rFonts w:asciiTheme="minorHAnsi" w:hAnsiTheme="minorHAnsi" w:cstheme="minorHAnsi"/>
          <w:spacing w:val="40"/>
          <w:sz w:val="22"/>
          <w:szCs w:val="22"/>
        </w:rPr>
        <w:t>REGULAMINU</w:t>
      </w:r>
    </w:p>
    <w:p w14:paraId="16DAEDFE" w14:textId="77777777" w:rsidR="006B51F6" w:rsidRDefault="006B51F6" w:rsidP="006B51F6">
      <w:pPr>
        <w:ind w:right="23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określającego   sposób   postępowania przetargowego oraz zawierania umów </w:t>
      </w:r>
      <w:r>
        <w:rPr>
          <w:rFonts w:cstheme="minorHAnsi"/>
          <w:b/>
        </w:rPr>
        <w:br/>
        <w:t xml:space="preserve">na dostawy, usługi i roboty budowlane </w:t>
      </w:r>
      <w:r>
        <w:rPr>
          <w:rFonts w:cstheme="minorHAnsi"/>
          <w:b/>
        </w:rPr>
        <w:br/>
        <w:t xml:space="preserve">w „EUROTERMINAL SŁAWKÓW” sp. z o.o. </w:t>
      </w:r>
    </w:p>
    <w:p w14:paraId="67E8ECB5" w14:textId="77777777" w:rsidR="006B51F6" w:rsidRDefault="006B51F6" w:rsidP="006B51F6">
      <w:pPr>
        <w:ind w:right="23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(nie objęte ustawą Prawo zamówień publicznych) </w:t>
      </w:r>
    </w:p>
    <w:p w14:paraId="2BB7C7F4" w14:textId="77777777" w:rsidR="00765061" w:rsidRPr="00785958" w:rsidRDefault="00765061" w:rsidP="00765061">
      <w:pPr>
        <w:pStyle w:val="Bezodstpw"/>
        <w:jc w:val="center"/>
        <w:rPr>
          <w:rFonts w:cs="Arial"/>
          <w:b/>
        </w:rPr>
      </w:pPr>
      <w:r w:rsidRPr="00785958">
        <w:rPr>
          <w:rFonts w:cs="Arial"/>
          <w:b/>
        </w:rPr>
        <w:t>EUROTERMINAL SŁAWKÓW SP. Z O.O. (dalej: „ES”)</w:t>
      </w:r>
    </w:p>
    <w:p w14:paraId="447EA4EC" w14:textId="58D25332" w:rsidR="00765061" w:rsidRDefault="00765061" w:rsidP="00765061">
      <w:pPr>
        <w:spacing w:after="0" w:line="240" w:lineRule="auto"/>
        <w:jc w:val="center"/>
        <w:rPr>
          <w:rFonts w:cs="Arial"/>
          <w:b/>
        </w:rPr>
      </w:pPr>
      <w:r w:rsidRPr="00785958">
        <w:rPr>
          <w:rFonts w:cs="Arial"/>
          <w:b/>
        </w:rPr>
        <w:t>UL. GRONIEC 1, 41-260 SŁAWKÓW</w:t>
      </w:r>
    </w:p>
    <w:p w14:paraId="17CE8693" w14:textId="690D6DF9" w:rsidR="002B5EAE" w:rsidRDefault="002B5EAE" w:rsidP="00765061">
      <w:pPr>
        <w:spacing w:after="0" w:line="240" w:lineRule="auto"/>
        <w:jc w:val="center"/>
        <w:rPr>
          <w:rFonts w:cs="Arial"/>
          <w:b/>
        </w:rPr>
      </w:pPr>
    </w:p>
    <w:p w14:paraId="4340C89E" w14:textId="275D231A" w:rsidR="002B5EAE" w:rsidRDefault="002B5EAE" w:rsidP="00765061">
      <w:pPr>
        <w:spacing w:after="0" w:line="240" w:lineRule="auto"/>
        <w:jc w:val="center"/>
        <w:rPr>
          <w:rFonts w:cs="Arial"/>
          <w:b/>
        </w:rPr>
      </w:pPr>
    </w:p>
    <w:p w14:paraId="3B185DC9" w14:textId="30D2AA7B" w:rsidR="002B5EAE" w:rsidRDefault="002B5EAE" w:rsidP="00765061">
      <w:pPr>
        <w:spacing w:after="0" w:line="240" w:lineRule="auto"/>
        <w:jc w:val="center"/>
        <w:rPr>
          <w:rFonts w:cs="Arial"/>
          <w:b/>
        </w:rPr>
      </w:pPr>
    </w:p>
    <w:p w14:paraId="4989BDF0" w14:textId="77777777" w:rsidR="00765061" w:rsidRPr="00785958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14:paraId="44486F9D" w14:textId="77777777" w:rsidR="00765061" w:rsidRPr="00785958" w:rsidRDefault="00765061" w:rsidP="00765061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14:paraId="29EEA231" w14:textId="376937A1" w:rsidR="00C55C22" w:rsidRPr="00785958" w:rsidRDefault="00C55C22" w:rsidP="00765061">
      <w:pPr>
        <w:shd w:val="clear" w:color="auto" w:fill="FFFFFF"/>
        <w:rPr>
          <w:rFonts w:eastAsia="Times New Roman" w:cstheme="minorHAnsi"/>
          <w:b/>
          <w:bCs/>
          <w:lang w:eastAsia="pl-PL"/>
        </w:rPr>
      </w:pPr>
      <w:r w:rsidRPr="00785958">
        <w:rPr>
          <w:rFonts w:eastAsia="Times New Roman" w:cstheme="minorHAnsi"/>
          <w:b/>
          <w:bCs/>
          <w:lang w:eastAsia="pl-PL"/>
        </w:rPr>
        <w:t xml:space="preserve">Zaprasza do składania ofert zakupu </w:t>
      </w:r>
      <w:r w:rsidR="002B5EAE">
        <w:rPr>
          <w:rFonts w:eastAsia="Times New Roman" w:cstheme="minorHAnsi"/>
          <w:b/>
          <w:bCs/>
          <w:lang w:eastAsia="pl-PL"/>
        </w:rPr>
        <w:t>i dostawy wozu kontenerowego do siedziby spółki Euroter</w:t>
      </w:r>
      <w:r w:rsidR="006B51F6">
        <w:rPr>
          <w:rFonts w:eastAsia="Times New Roman" w:cstheme="minorHAnsi"/>
          <w:b/>
          <w:bCs/>
          <w:lang w:eastAsia="pl-PL"/>
        </w:rPr>
        <w:t xml:space="preserve">minal </w:t>
      </w:r>
      <w:r w:rsidR="002B5EAE">
        <w:rPr>
          <w:rFonts w:eastAsia="Times New Roman" w:cstheme="minorHAnsi"/>
          <w:b/>
          <w:bCs/>
          <w:lang w:eastAsia="pl-PL"/>
        </w:rPr>
        <w:t xml:space="preserve">Sławków Sp. z o.o. 41-260 Sławków, Groniec 1 </w:t>
      </w:r>
      <w:r w:rsidR="00785958">
        <w:rPr>
          <w:rFonts w:eastAsia="Times New Roman" w:cstheme="minorHAnsi"/>
          <w:b/>
          <w:bCs/>
          <w:lang w:eastAsia="pl-PL"/>
        </w:rPr>
        <w:t xml:space="preserve">– postępowanie </w:t>
      </w:r>
      <w:r w:rsidR="002B5EAE">
        <w:rPr>
          <w:rFonts w:eastAsia="Times New Roman" w:cstheme="minorHAnsi"/>
          <w:b/>
          <w:bCs/>
          <w:lang w:eastAsia="pl-PL"/>
        </w:rPr>
        <w:t>20</w:t>
      </w:r>
      <w:r w:rsidR="00D97F77">
        <w:rPr>
          <w:rFonts w:eastAsia="Times New Roman" w:cstheme="minorHAnsi"/>
          <w:b/>
          <w:bCs/>
          <w:lang w:eastAsia="pl-PL"/>
        </w:rPr>
        <w:t>_2020</w:t>
      </w:r>
    </w:p>
    <w:p w14:paraId="42D10891" w14:textId="77777777" w:rsidR="00C55C22" w:rsidRPr="00785958" w:rsidRDefault="00C55C22" w:rsidP="00765061">
      <w:pPr>
        <w:shd w:val="clear" w:color="auto" w:fill="FFFFFF"/>
        <w:rPr>
          <w:rFonts w:eastAsia="Times New Roman" w:cstheme="minorHAnsi"/>
          <w:b/>
          <w:bCs/>
          <w:lang w:eastAsia="pl-PL"/>
        </w:rPr>
      </w:pPr>
    </w:p>
    <w:p w14:paraId="6842898D" w14:textId="77777777" w:rsidR="00765061" w:rsidRPr="00785958" w:rsidRDefault="00C55C22" w:rsidP="00765061">
      <w:pPr>
        <w:shd w:val="clear" w:color="auto" w:fill="FFFFFF"/>
        <w:rPr>
          <w:rFonts w:eastAsia="Times New Roman" w:cstheme="minorHAnsi"/>
          <w:color w:val="222222"/>
          <w:lang w:eastAsia="pl-PL"/>
        </w:rPr>
      </w:pPr>
      <w:r w:rsidRPr="00785958">
        <w:rPr>
          <w:rFonts w:eastAsia="Times New Roman" w:cstheme="minorHAnsi"/>
          <w:b/>
          <w:bCs/>
          <w:lang w:eastAsia="pl-PL"/>
        </w:rPr>
        <w:t xml:space="preserve">Specyfikacja ogólna: </w:t>
      </w:r>
    </w:p>
    <w:p w14:paraId="2117224A" w14:textId="77777777" w:rsidR="002B5EAE" w:rsidRPr="002B5EAE" w:rsidRDefault="00C55C22" w:rsidP="002B5EAE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785958">
        <w:rPr>
          <w:rFonts w:eastAsia="Times New Roman" w:cstheme="minorHAnsi"/>
          <w:color w:val="222222"/>
          <w:lang w:eastAsia="pl-PL"/>
        </w:rPr>
        <w:t xml:space="preserve">- </w:t>
      </w:r>
      <w:r w:rsidR="002B5EAE" w:rsidRPr="002B5EAE">
        <w:rPr>
          <w:rFonts w:eastAsia="Times New Roman" w:cstheme="minorHAnsi"/>
          <w:b/>
          <w:bCs/>
          <w:lang w:eastAsia="pl-PL"/>
        </w:rPr>
        <w:t>Udźwig 45000kg</w:t>
      </w:r>
    </w:p>
    <w:p w14:paraId="0F8B39A4" w14:textId="77777777" w:rsidR="002B5EAE" w:rsidRP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B5EAE">
        <w:rPr>
          <w:rFonts w:eastAsia="Times New Roman" w:cstheme="minorHAnsi"/>
          <w:b/>
          <w:bCs/>
          <w:lang w:eastAsia="pl-PL"/>
        </w:rPr>
        <w:t>-Max wysokość podnoszenia 18000mm</w:t>
      </w:r>
    </w:p>
    <w:p w14:paraId="6B2F0A5D" w14:textId="77777777" w:rsidR="002B5EAE" w:rsidRP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B5EAE">
        <w:rPr>
          <w:rFonts w:eastAsia="Times New Roman" w:cstheme="minorHAnsi"/>
          <w:b/>
          <w:bCs/>
          <w:lang w:eastAsia="pl-PL"/>
        </w:rPr>
        <w:t>-Max wysięg 8800mm</w:t>
      </w:r>
    </w:p>
    <w:p w14:paraId="06AD7E0F" w14:textId="77777777" w:rsidR="002B5EAE" w:rsidRP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B5EAE">
        <w:rPr>
          <w:rFonts w:eastAsia="Times New Roman" w:cstheme="minorHAnsi"/>
          <w:b/>
          <w:bCs/>
          <w:lang w:eastAsia="pl-PL"/>
        </w:rPr>
        <w:t>-Spreader do kontenerów 20-40 stopowych</w:t>
      </w:r>
    </w:p>
    <w:p w14:paraId="48C9CB0F" w14:textId="77777777" w:rsidR="002B5EAE" w:rsidRP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B5EAE">
        <w:rPr>
          <w:rFonts w:eastAsia="Times New Roman" w:cstheme="minorHAnsi"/>
          <w:b/>
          <w:bCs/>
          <w:lang w:eastAsia="pl-PL"/>
        </w:rPr>
        <w:t>-Przeciwwaga</w:t>
      </w:r>
    </w:p>
    <w:p w14:paraId="007FCE7A" w14:textId="77777777" w:rsidR="002B5EAE" w:rsidRP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B5EAE">
        <w:rPr>
          <w:rFonts w:eastAsia="Times New Roman" w:cstheme="minorHAnsi"/>
          <w:b/>
          <w:bCs/>
          <w:lang w:eastAsia="pl-PL"/>
        </w:rPr>
        <w:t>-Podpory hydrauliczne </w:t>
      </w:r>
    </w:p>
    <w:p w14:paraId="4220D17F" w14:textId="77777777" w:rsidR="002B5EAE" w:rsidRP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B5EAE">
        <w:rPr>
          <w:rFonts w:eastAsia="Times New Roman" w:cstheme="minorHAnsi"/>
          <w:b/>
          <w:bCs/>
          <w:lang w:eastAsia="pl-PL"/>
        </w:rPr>
        <w:t>-Spreader z tzw łapami (możliwość podnoszenia kontenerów plandekowych)</w:t>
      </w:r>
    </w:p>
    <w:p w14:paraId="0011D14E" w14:textId="77777777" w:rsidR="002B5EAE" w:rsidRP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B5EAE">
        <w:rPr>
          <w:rFonts w:eastAsia="Times New Roman" w:cstheme="minorHAnsi"/>
          <w:b/>
          <w:bCs/>
          <w:lang w:eastAsia="pl-PL"/>
        </w:rPr>
        <w:t>-Układ centralnego smarowania </w:t>
      </w:r>
    </w:p>
    <w:p w14:paraId="6DF2A442" w14:textId="044402CE" w:rsidR="00C55C22" w:rsidRDefault="00C55C22" w:rsidP="002B5E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402C5873" w14:textId="66FEEABD" w:rsid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>Doposażenie (do uzgodnienia)</w:t>
      </w:r>
    </w:p>
    <w:p w14:paraId="5C80499F" w14:textId="4095475B" w:rsid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39DF4BCB" w14:textId="6648E5C0" w:rsidR="002B5EAE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  <w:r>
        <w:rPr>
          <w:rFonts w:eastAsia="Times New Roman" w:cstheme="minorHAnsi"/>
          <w:color w:val="222222"/>
          <w:lang w:eastAsia="pl-PL"/>
        </w:rPr>
        <w:t xml:space="preserve">Warunki </w:t>
      </w:r>
      <w:r w:rsidR="000276E4">
        <w:rPr>
          <w:rFonts w:eastAsia="Times New Roman" w:cstheme="minorHAnsi"/>
          <w:color w:val="222222"/>
          <w:lang w:eastAsia="pl-PL"/>
        </w:rPr>
        <w:t xml:space="preserve">i zapisy </w:t>
      </w:r>
      <w:r>
        <w:rPr>
          <w:rFonts w:eastAsia="Times New Roman" w:cstheme="minorHAnsi"/>
          <w:color w:val="222222"/>
          <w:lang w:eastAsia="pl-PL"/>
        </w:rPr>
        <w:t xml:space="preserve">umowy </w:t>
      </w:r>
      <w:r w:rsidR="000276E4">
        <w:rPr>
          <w:rFonts w:eastAsia="Times New Roman" w:cstheme="minorHAnsi"/>
          <w:color w:val="222222"/>
          <w:lang w:eastAsia="pl-PL"/>
        </w:rPr>
        <w:t xml:space="preserve">zakupu </w:t>
      </w:r>
      <w:r>
        <w:rPr>
          <w:rFonts w:eastAsia="Times New Roman" w:cstheme="minorHAnsi"/>
          <w:color w:val="222222"/>
          <w:lang w:eastAsia="pl-PL"/>
        </w:rPr>
        <w:t>(do uzgodnienia)</w:t>
      </w:r>
    </w:p>
    <w:p w14:paraId="26D6A0AD" w14:textId="77777777" w:rsidR="002B5EAE" w:rsidRPr="00785958" w:rsidRDefault="002B5EAE" w:rsidP="002B5EA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10947BDB" w14:textId="77777777" w:rsidR="00C55C22" w:rsidRPr="00785958" w:rsidRDefault="00C55C22" w:rsidP="00C55C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pl-PL"/>
        </w:rPr>
      </w:pPr>
    </w:p>
    <w:p w14:paraId="32114A37" w14:textId="77777777" w:rsidR="00765061" w:rsidRDefault="00765061" w:rsidP="00765061">
      <w:pPr>
        <w:rPr>
          <w:rFonts w:cstheme="minorHAnsi"/>
        </w:rPr>
      </w:pPr>
      <w:r w:rsidRPr="00785958">
        <w:rPr>
          <w:rFonts w:cstheme="minorHAnsi"/>
        </w:rPr>
        <w:t>Odbiór: siedziba spółki Sławków ul. Groniec 1</w:t>
      </w:r>
    </w:p>
    <w:p w14:paraId="5C58E969" w14:textId="77777777" w:rsidR="00412F29" w:rsidRDefault="00412F29" w:rsidP="00765061">
      <w:pPr>
        <w:rPr>
          <w:rFonts w:cstheme="minorHAnsi"/>
        </w:rPr>
      </w:pPr>
    </w:p>
    <w:p w14:paraId="65FC6867" w14:textId="05B32909" w:rsidR="002B5EAE" w:rsidRDefault="00412F29" w:rsidP="00412F29">
      <w:pPr>
        <w:jc w:val="both"/>
        <w:rPr>
          <w:rFonts w:cstheme="minorHAnsi"/>
          <w:b/>
        </w:rPr>
      </w:pPr>
      <w:r w:rsidRPr="00412F29">
        <w:rPr>
          <w:rFonts w:cstheme="minorHAnsi"/>
          <w:b/>
        </w:rPr>
        <w:t>Dodatkowych informacji można uzyskać</w:t>
      </w:r>
      <w:r w:rsidR="002B5EAE">
        <w:rPr>
          <w:rFonts w:cstheme="minorHAnsi"/>
          <w:b/>
        </w:rPr>
        <w:t>:</w:t>
      </w:r>
    </w:p>
    <w:p w14:paraId="2C98D219" w14:textId="7B8C6BBF" w:rsidR="002B5EAE" w:rsidRDefault="002B5EAE" w:rsidP="00412F29">
      <w:pPr>
        <w:jc w:val="both"/>
        <w:rPr>
          <w:rFonts w:cstheme="minorHAnsi"/>
          <w:b/>
        </w:rPr>
      </w:pPr>
      <w:r>
        <w:rPr>
          <w:rFonts w:cstheme="minorHAnsi"/>
          <w:b/>
        </w:rPr>
        <w:t>Paweł Januszewski tel. 603 833 106 e-mail: p.januszewski@euterminal.pl</w:t>
      </w:r>
    </w:p>
    <w:p w14:paraId="59FF3B48" w14:textId="5E24949A" w:rsidR="00412F29" w:rsidRPr="00412F29" w:rsidRDefault="00412F29" w:rsidP="00412F29">
      <w:pPr>
        <w:jc w:val="both"/>
        <w:rPr>
          <w:rFonts w:cstheme="minorHAnsi"/>
          <w:b/>
        </w:rPr>
      </w:pPr>
      <w:r w:rsidRPr="00412F29">
        <w:rPr>
          <w:rFonts w:cstheme="minorHAnsi"/>
          <w:b/>
        </w:rPr>
        <w:t>Jerzy Stysz tel. 667 080 235 e-mail:</w:t>
      </w:r>
      <w:r w:rsidR="00692DFD">
        <w:rPr>
          <w:rFonts w:cstheme="minorHAnsi"/>
          <w:b/>
        </w:rPr>
        <w:t xml:space="preserve"> </w:t>
      </w:r>
      <w:r w:rsidRPr="00412F29">
        <w:rPr>
          <w:rFonts w:cstheme="minorHAnsi"/>
          <w:b/>
        </w:rPr>
        <w:t>j.stysz@euterminal.pl</w:t>
      </w:r>
    </w:p>
    <w:p w14:paraId="2F9226B4" w14:textId="459101CD" w:rsidR="00765061" w:rsidRPr="00785958" w:rsidRDefault="00765061" w:rsidP="00765061">
      <w:pPr>
        <w:jc w:val="both"/>
        <w:rPr>
          <w:rStyle w:val="Pogrubienie"/>
          <w:rFonts w:cstheme="minorHAnsi"/>
        </w:rPr>
      </w:pPr>
      <w:r w:rsidRPr="00785958">
        <w:rPr>
          <w:rFonts w:cstheme="minorHAnsi"/>
        </w:rPr>
        <w:br/>
      </w:r>
      <w:r w:rsidRPr="00785958">
        <w:rPr>
          <w:rStyle w:val="Pogrubienie"/>
          <w:rFonts w:cstheme="minorHAnsi"/>
        </w:rPr>
        <w:t xml:space="preserve">Oferty zawierające proponowaną </w:t>
      </w:r>
      <w:r w:rsidR="00C55C22" w:rsidRPr="00785958">
        <w:rPr>
          <w:rStyle w:val="Pogrubienie"/>
          <w:rFonts w:cstheme="minorHAnsi"/>
        </w:rPr>
        <w:t xml:space="preserve">ofertę zakupu, </w:t>
      </w:r>
      <w:r w:rsidRPr="00785958">
        <w:rPr>
          <w:rStyle w:val="Pogrubienie"/>
          <w:rFonts w:cstheme="minorHAnsi"/>
        </w:rPr>
        <w:t>cenę zakupu</w:t>
      </w:r>
      <w:r w:rsidR="00C55C22" w:rsidRPr="00785958">
        <w:rPr>
          <w:rStyle w:val="Pogrubienie"/>
          <w:rFonts w:cstheme="minorHAnsi"/>
        </w:rPr>
        <w:t xml:space="preserve">, termin dostawy </w:t>
      </w:r>
      <w:r w:rsidRPr="00785958">
        <w:rPr>
          <w:rStyle w:val="Pogrubienie"/>
          <w:rFonts w:cstheme="minorHAnsi"/>
        </w:rPr>
        <w:t xml:space="preserve">należy składać </w:t>
      </w:r>
      <w:r w:rsidR="00977CB5">
        <w:rPr>
          <w:rStyle w:val="Pogrubienie"/>
          <w:rFonts w:cstheme="minorHAnsi"/>
        </w:rPr>
        <w:br/>
      </w:r>
      <w:r w:rsidR="00785958">
        <w:rPr>
          <w:rStyle w:val="Pogrubienie"/>
          <w:rFonts w:cstheme="minorHAnsi"/>
        </w:rPr>
        <w:t xml:space="preserve">w kopercie do sekretariatu spółki lub pocztą na adres 41-260 Sławków </w:t>
      </w:r>
      <w:r w:rsidR="00977CB5">
        <w:rPr>
          <w:rStyle w:val="Pogrubienie"/>
          <w:rFonts w:cstheme="minorHAnsi"/>
        </w:rPr>
        <w:br/>
      </w:r>
      <w:r w:rsidR="00785958">
        <w:rPr>
          <w:rStyle w:val="Pogrubienie"/>
          <w:rFonts w:cstheme="minorHAnsi"/>
        </w:rPr>
        <w:t xml:space="preserve">ul. Groniec 1 </w:t>
      </w:r>
      <w:r w:rsidRPr="00785958">
        <w:rPr>
          <w:rStyle w:val="apple-converted-space"/>
          <w:rFonts w:cstheme="minorHAnsi"/>
        </w:rPr>
        <w:t> </w:t>
      </w:r>
      <w:r w:rsidRPr="00785958">
        <w:rPr>
          <w:rFonts w:cstheme="minorHAnsi"/>
          <w:b/>
        </w:rPr>
        <w:t>w </w:t>
      </w:r>
      <w:r w:rsidRPr="00785958">
        <w:rPr>
          <w:rStyle w:val="Pogrubienie"/>
          <w:rFonts w:cstheme="minorHAnsi"/>
        </w:rPr>
        <w:t>nieprzekraczalnym terminie do</w:t>
      </w:r>
      <w:r w:rsidR="00785958">
        <w:rPr>
          <w:rStyle w:val="Pogrubienie"/>
          <w:rFonts w:cstheme="minorHAnsi"/>
        </w:rPr>
        <w:t xml:space="preserve"> </w:t>
      </w:r>
      <w:r w:rsidR="002B5EAE">
        <w:rPr>
          <w:rStyle w:val="Pogrubienie"/>
          <w:rFonts w:cstheme="minorHAnsi"/>
        </w:rPr>
        <w:t>31</w:t>
      </w:r>
      <w:r w:rsidRPr="00785958">
        <w:rPr>
          <w:rStyle w:val="Pogrubienie"/>
          <w:rFonts w:cstheme="minorHAnsi"/>
        </w:rPr>
        <w:t>.</w:t>
      </w:r>
      <w:r w:rsidR="00C55C22" w:rsidRPr="00785958">
        <w:rPr>
          <w:rStyle w:val="Pogrubienie"/>
          <w:rFonts w:cstheme="minorHAnsi"/>
        </w:rPr>
        <w:t>0</w:t>
      </w:r>
      <w:r w:rsidR="002B5EAE">
        <w:rPr>
          <w:rStyle w:val="Pogrubienie"/>
          <w:rFonts w:cstheme="minorHAnsi"/>
        </w:rPr>
        <w:t>8</w:t>
      </w:r>
      <w:r w:rsidR="00C55C22" w:rsidRPr="00785958">
        <w:rPr>
          <w:rStyle w:val="Pogrubienie"/>
          <w:rFonts w:cstheme="minorHAnsi"/>
        </w:rPr>
        <w:t>.</w:t>
      </w:r>
      <w:r w:rsidRPr="00785958">
        <w:rPr>
          <w:rStyle w:val="Pogrubienie"/>
          <w:rFonts w:cstheme="minorHAnsi"/>
        </w:rPr>
        <w:t>20</w:t>
      </w:r>
      <w:r w:rsidR="00785958">
        <w:rPr>
          <w:rStyle w:val="Pogrubienie"/>
          <w:rFonts w:cstheme="minorHAnsi"/>
        </w:rPr>
        <w:t>20</w:t>
      </w:r>
      <w:r w:rsidRPr="00785958">
        <w:rPr>
          <w:rStyle w:val="Pogrubienie"/>
          <w:rFonts w:cstheme="minorHAnsi"/>
        </w:rPr>
        <w:t xml:space="preserve"> r.</w:t>
      </w:r>
      <w:r w:rsidR="00785958">
        <w:rPr>
          <w:rStyle w:val="Pogrubienie"/>
          <w:rFonts w:cstheme="minorHAnsi"/>
        </w:rPr>
        <w:t xml:space="preserve"> do godz. 14.00.</w:t>
      </w:r>
    </w:p>
    <w:p w14:paraId="14E3904C" w14:textId="77777777" w:rsidR="00412F29" w:rsidRDefault="00412F29" w:rsidP="00765061">
      <w:pPr>
        <w:rPr>
          <w:rFonts w:cstheme="minorHAnsi"/>
        </w:rPr>
      </w:pPr>
    </w:p>
    <w:p w14:paraId="79238354" w14:textId="77777777" w:rsidR="00765061" w:rsidRPr="00785958" w:rsidRDefault="00765061" w:rsidP="00765061">
      <w:pPr>
        <w:rPr>
          <w:rFonts w:cstheme="minorHAnsi"/>
        </w:rPr>
      </w:pPr>
      <w:r w:rsidRPr="00785958">
        <w:rPr>
          <w:rFonts w:cstheme="minorHAnsi"/>
        </w:rPr>
        <w:lastRenderedPageBreak/>
        <w:t xml:space="preserve">Niniejsze ogłoszenie jest wyłącznie informacją handlową i nie stanowi oferty w rozumieniu art. 66 § 1 kodeksu cywilnego.  </w:t>
      </w:r>
    </w:p>
    <w:p w14:paraId="627237E8" w14:textId="77777777" w:rsidR="00765061" w:rsidRPr="00785958" w:rsidRDefault="00765061" w:rsidP="00765061">
      <w:pPr>
        <w:jc w:val="both"/>
        <w:rPr>
          <w:rFonts w:cstheme="minorHAnsi"/>
        </w:rPr>
      </w:pPr>
      <w:r w:rsidRPr="00785958">
        <w:rPr>
          <w:rFonts w:cstheme="minorHAnsi"/>
        </w:rPr>
        <w:t>Euroterminal Sławków Sp. z o.o. zastrzega sobie prawo do skontaktowania się z wybranymi osobami/firmami, które złożyły ofertę.</w:t>
      </w:r>
    </w:p>
    <w:p w14:paraId="52D7AC00" w14:textId="77777777" w:rsidR="00765061" w:rsidRPr="00785958" w:rsidRDefault="00765061" w:rsidP="00765061">
      <w:pPr>
        <w:jc w:val="both"/>
        <w:rPr>
          <w:rFonts w:cstheme="minorHAnsi"/>
        </w:rPr>
      </w:pPr>
      <w:r w:rsidRPr="00785958">
        <w:rPr>
          <w:rFonts w:cstheme="minorHAnsi"/>
        </w:rPr>
        <w:t>Euroterminal Sławków Sp. z o.o. zastrzega sobie prawo nie wybr</w:t>
      </w:r>
      <w:r w:rsidR="00AA1770" w:rsidRPr="00785958">
        <w:rPr>
          <w:rFonts w:cstheme="minorHAnsi"/>
        </w:rPr>
        <w:t>ania żadnej ze złożonych ofert.</w:t>
      </w:r>
    </w:p>
    <w:p w14:paraId="36EE6B58" w14:textId="77777777" w:rsidR="00BB1763" w:rsidRPr="00785958" w:rsidRDefault="00BB1763"/>
    <w:sectPr w:rsidR="00BB1763" w:rsidRPr="0078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061"/>
    <w:rsid w:val="000276E4"/>
    <w:rsid w:val="000E5A4C"/>
    <w:rsid w:val="002B5EAE"/>
    <w:rsid w:val="00412F29"/>
    <w:rsid w:val="005B62DA"/>
    <w:rsid w:val="005C7414"/>
    <w:rsid w:val="00692DFD"/>
    <w:rsid w:val="006B51F6"/>
    <w:rsid w:val="006C79DF"/>
    <w:rsid w:val="00765061"/>
    <w:rsid w:val="00785958"/>
    <w:rsid w:val="00804D4A"/>
    <w:rsid w:val="008D0236"/>
    <w:rsid w:val="00977CB5"/>
    <w:rsid w:val="00AA1770"/>
    <w:rsid w:val="00BB1763"/>
    <w:rsid w:val="00C55C22"/>
    <w:rsid w:val="00D97F77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644D"/>
  <w15:docId w15:val="{1848A878-6A53-46BC-846B-FB1EAB3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0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061"/>
    <w:rPr>
      <w:color w:val="0000FF"/>
      <w:u w:val="single"/>
    </w:rPr>
  </w:style>
  <w:style w:type="paragraph" w:styleId="Bezodstpw">
    <w:name w:val="No Spacing"/>
    <w:uiPriority w:val="1"/>
    <w:qFormat/>
    <w:rsid w:val="0076506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765061"/>
  </w:style>
  <w:style w:type="character" w:styleId="Pogrubienie">
    <w:name w:val="Strong"/>
    <w:basedOn w:val="Domylnaczcionkaakapitu"/>
    <w:uiPriority w:val="22"/>
    <w:qFormat/>
    <w:rsid w:val="0076506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5A4C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6B51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B51F6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Lubecka</dc:creator>
  <cp:keywords/>
  <dc:description/>
  <cp:lastModifiedBy>Anna Majcher</cp:lastModifiedBy>
  <cp:revision>13</cp:revision>
  <dcterms:created xsi:type="dcterms:W3CDTF">2019-07-17T13:18:00Z</dcterms:created>
  <dcterms:modified xsi:type="dcterms:W3CDTF">2020-08-05T16:14:00Z</dcterms:modified>
</cp:coreProperties>
</file>